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7CA75" w14:textId="77777777" w:rsidR="008A7D2E" w:rsidRPr="008A7D2E" w:rsidRDefault="008A7D2E" w:rsidP="008A7D2E">
      <w:pPr>
        <w:spacing w:before="100" w:beforeAutospacing="1" w:after="100" w:afterAutospacing="1" w:line="240" w:lineRule="auto"/>
        <w:rPr>
          <w:rFonts w:ascii="Times New Roman" w:eastAsia="Times New Roman" w:hAnsi="Times New Roman" w:cs="Times New Roman"/>
          <w:sz w:val="24"/>
          <w:szCs w:val="24"/>
        </w:rPr>
      </w:pPr>
      <w:r w:rsidRPr="008A7D2E">
        <w:rPr>
          <w:rFonts w:ascii="Times New Roman" w:eastAsia="Times New Roman" w:hAnsi="Times New Roman" w:cs="Times New Roman"/>
          <w:sz w:val="24"/>
          <w:szCs w:val="24"/>
        </w:rPr>
        <w:t>FOR IMMEDIATE RELEASE</w:t>
      </w:r>
    </w:p>
    <w:p w14:paraId="18AEE53D" w14:textId="77777777" w:rsidR="008A7D2E" w:rsidRPr="008A7D2E" w:rsidRDefault="008A7D2E" w:rsidP="008A7D2E">
      <w:pPr>
        <w:spacing w:before="100" w:beforeAutospacing="1" w:after="100" w:afterAutospacing="1" w:line="240" w:lineRule="auto"/>
        <w:rPr>
          <w:rFonts w:ascii="Times New Roman" w:eastAsia="Times New Roman" w:hAnsi="Times New Roman" w:cs="Times New Roman"/>
          <w:sz w:val="24"/>
          <w:szCs w:val="24"/>
        </w:rPr>
      </w:pPr>
      <w:r w:rsidRPr="008A7D2E">
        <w:rPr>
          <w:rFonts w:ascii="Times New Roman" w:eastAsia="Times New Roman" w:hAnsi="Times New Roman" w:cs="Times New Roman"/>
          <w:sz w:val="24"/>
          <w:szCs w:val="24"/>
        </w:rPr>
        <w:t>Contact:</w:t>
      </w:r>
      <w:r w:rsidRPr="008A7D2E">
        <w:rPr>
          <w:rFonts w:ascii="Times New Roman" w:eastAsia="Times New Roman" w:hAnsi="Times New Roman" w:cs="Times New Roman"/>
          <w:sz w:val="24"/>
          <w:szCs w:val="24"/>
        </w:rPr>
        <w:br/>
        <w:t>[Name]</w:t>
      </w:r>
      <w:r w:rsidRPr="008A7D2E">
        <w:rPr>
          <w:rFonts w:ascii="Times New Roman" w:eastAsia="Times New Roman" w:hAnsi="Times New Roman" w:cs="Times New Roman"/>
          <w:sz w:val="24"/>
          <w:szCs w:val="24"/>
        </w:rPr>
        <w:br/>
        <w:t>[Title / Chapter Advisor or Officer]</w:t>
      </w:r>
      <w:r w:rsidRPr="008A7D2E">
        <w:rPr>
          <w:rFonts w:ascii="Times New Roman" w:eastAsia="Times New Roman" w:hAnsi="Times New Roman" w:cs="Times New Roman"/>
          <w:sz w:val="24"/>
          <w:szCs w:val="24"/>
        </w:rPr>
        <w:br/>
        <w:t>[Department / Institution]</w:t>
      </w:r>
      <w:r w:rsidRPr="008A7D2E">
        <w:rPr>
          <w:rFonts w:ascii="Times New Roman" w:eastAsia="Times New Roman" w:hAnsi="Times New Roman" w:cs="Times New Roman"/>
          <w:sz w:val="24"/>
          <w:szCs w:val="24"/>
        </w:rPr>
        <w:br/>
        <w:t>[Email Address]</w:t>
      </w:r>
      <w:r w:rsidRPr="008A7D2E">
        <w:rPr>
          <w:rFonts w:ascii="Times New Roman" w:eastAsia="Times New Roman" w:hAnsi="Times New Roman" w:cs="Times New Roman"/>
          <w:sz w:val="24"/>
          <w:szCs w:val="24"/>
        </w:rPr>
        <w:br/>
        <w:t>[Phone Number]</w:t>
      </w:r>
    </w:p>
    <w:p w14:paraId="089D1D05" w14:textId="77777777" w:rsidR="008A7D2E" w:rsidRPr="008A7D2E" w:rsidRDefault="008A7D2E" w:rsidP="008A7D2E">
      <w:pPr>
        <w:spacing w:after="0" w:line="240" w:lineRule="auto"/>
        <w:rPr>
          <w:rFonts w:ascii="Times New Roman" w:eastAsia="Times New Roman" w:hAnsi="Times New Roman" w:cs="Times New Roman"/>
          <w:sz w:val="24"/>
          <w:szCs w:val="24"/>
        </w:rPr>
      </w:pPr>
      <w:r w:rsidRPr="008A7D2E">
        <w:rPr>
          <w:rFonts w:ascii="Times New Roman" w:eastAsia="Times New Roman" w:hAnsi="Times New Roman" w:cs="Times New Roman"/>
          <w:sz w:val="24"/>
          <w:szCs w:val="24"/>
        </w:rPr>
        <w:pict w14:anchorId="7AB3C2D5">
          <v:rect id="_x0000_i1025" style="width:0;height:1.5pt" o:hralign="center" o:hrstd="t" o:hr="t" fillcolor="#a0a0a0" stroked="f"/>
        </w:pict>
      </w:r>
    </w:p>
    <w:p w14:paraId="0E6F03B7" w14:textId="77777777" w:rsidR="008A7D2E" w:rsidRPr="008A7D2E" w:rsidRDefault="008A7D2E" w:rsidP="008A7D2E">
      <w:pPr>
        <w:spacing w:before="100" w:beforeAutospacing="1" w:after="100" w:afterAutospacing="1" w:line="240" w:lineRule="auto"/>
        <w:outlineLvl w:val="2"/>
        <w:rPr>
          <w:rFonts w:ascii="Times New Roman" w:eastAsia="Times New Roman" w:hAnsi="Times New Roman" w:cs="Times New Roman"/>
          <w:b/>
          <w:bCs/>
          <w:sz w:val="27"/>
          <w:szCs w:val="27"/>
        </w:rPr>
      </w:pPr>
      <w:r w:rsidRPr="008A7D2E">
        <w:rPr>
          <w:rFonts w:ascii="Times New Roman" w:eastAsia="Times New Roman" w:hAnsi="Times New Roman" w:cs="Times New Roman"/>
          <w:b/>
          <w:bCs/>
          <w:sz w:val="27"/>
          <w:szCs w:val="27"/>
        </w:rPr>
        <w:t>Phi Sigma Iota Foreign Language Honor Society Establishes New Chapter at [Institution Name]</w:t>
      </w:r>
    </w:p>
    <w:p w14:paraId="53EE2E1D" w14:textId="77777777" w:rsidR="008A7D2E" w:rsidRPr="008A7D2E" w:rsidRDefault="008A7D2E" w:rsidP="008A7D2E">
      <w:pPr>
        <w:spacing w:before="100" w:beforeAutospacing="1" w:after="100" w:afterAutospacing="1" w:line="240" w:lineRule="auto"/>
        <w:rPr>
          <w:rFonts w:ascii="Times New Roman" w:eastAsia="Times New Roman" w:hAnsi="Times New Roman" w:cs="Times New Roman"/>
          <w:sz w:val="24"/>
          <w:szCs w:val="24"/>
        </w:rPr>
      </w:pPr>
      <w:r w:rsidRPr="008A7D2E">
        <w:rPr>
          <w:rFonts w:ascii="Times New Roman" w:eastAsia="Times New Roman" w:hAnsi="Times New Roman" w:cs="Times New Roman"/>
          <w:sz w:val="24"/>
          <w:szCs w:val="24"/>
        </w:rPr>
        <w:t>[City, State] — [Month Day, Year] — Phi Sigma Iota, the international foreign language honor society, is pleased to announce the establishment of a new chapter at [Institution Name]. The chapter will serve students and faculty engaged in the study and teaching of foreign languages and cultures at the institution.</w:t>
      </w:r>
    </w:p>
    <w:p w14:paraId="736BF5EF" w14:textId="77777777" w:rsidR="008A7D2E" w:rsidRPr="008A7D2E" w:rsidRDefault="008A7D2E" w:rsidP="008A7D2E">
      <w:pPr>
        <w:spacing w:before="100" w:beforeAutospacing="1" w:after="100" w:afterAutospacing="1" w:line="240" w:lineRule="auto"/>
        <w:rPr>
          <w:rFonts w:ascii="Times New Roman" w:eastAsia="Times New Roman" w:hAnsi="Times New Roman" w:cs="Times New Roman"/>
          <w:sz w:val="24"/>
          <w:szCs w:val="24"/>
        </w:rPr>
      </w:pPr>
      <w:r w:rsidRPr="008A7D2E">
        <w:rPr>
          <w:rFonts w:ascii="Times New Roman" w:eastAsia="Times New Roman" w:hAnsi="Times New Roman" w:cs="Times New Roman"/>
          <w:sz w:val="24"/>
          <w:szCs w:val="24"/>
        </w:rPr>
        <w:t>The new chapter is sponsored by [Sponsor Name, Title/Department] and [Sponsor Name, Title/Department], whose leadership and commitment to language education made the chapter’s formation possible.</w:t>
      </w:r>
    </w:p>
    <w:p w14:paraId="0FC6C524" w14:textId="77777777" w:rsidR="008A7D2E" w:rsidRPr="008A7D2E" w:rsidRDefault="008A7D2E" w:rsidP="008A7D2E">
      <w:pPr>
        <w:spacing w:before="100" w:beforeAutospacing="1" w:after="100" w:afterAutospacing="1" w:line="240" w:lineRule="auto"/>
        <w:rPr>
          <w:rFonts w:ascii="Times New Roman" w:eastAsia="Times New Roman" w:hAnsi="Times New Roman" w:cs="Times New Roman"/>
          <w:sz w:val="24"/>
          <w:szCs w:val="24"/>
        </w:rPr>
      </w:pPr>
      <w:r w:rsidRPr="008A7D2E">
        <w:rPr>
          <w:rFonts w:ascii="Times New Roman" w:eastAsia="Times New Roman" w:hAnsi="Times New Roman" w:cs="Times New Roman"/>
          <w:sz w:val="24"/>
          <w:szCs w:val="24"/>
        </w:rPr>
        <w:t>Phi Sigma Iota is dedicated to recognizing excellence in foreign language scholarship and fostering a deeper understanding of global cultures. The mission of the Society includes the recognition of outstanding accomplishment in the study or teaching of a foreign language; an appreciation for diverse points of view derived from the knowledge and use of a foreign language; the encouragement of a lifelong commitment to the study and promotion of foreign languages and cultures; and the pursuit of research in foreign languages and cultures.</w:t>
      </w:r>
    </w:p>
    <w:p w14:paraId="5785BE88" w14:textId="77777777" w:rsidR="008A7D2E" w:rsidRPr="008A7D2E" w:rsidRDefault="008A7D2E" w:rsidP="008A7D2E">
      <w:pPr>
        <w:spacing w:before="100" w:beforeAutospacing="1" w:after="100" w:afterAutospacing="1" w:line="240" w:lineRule="auto"/>
        <w:rPr>
          <w:rFonts w:ascii="Times New Roman" w:eastAsia="Times New Roman" w:hAnsi="Times New Roman" w:cs="Times New Roman"/>
          <w:sz w:val="24"/>
          <w:szCs w:val="24"/>
        </w:rPr>
      </w:pPr>
      <w:r w:rsidRPr="008A7D2E">
        <w:rPr>
          <w:rFonts w:ascii="Times New Roman" w:eastAsia="Times New Roman" w:hAnsi="Times New Roman" w:cs="Times New Roman"/>
          <w:sz w:val="24"/>
          <w:szCs w:val="24"/>
        </w:rPr>
        <w:t>The chapter will hold its first induction ceremony on [Day, Date] at [Time] in [Location/Building, Room]. The ceremony will formally recognize the inaugural group of students and faculty inducted into Phi Sigma Iota at [Institution Name].</w:t>
      </w:r>
    </w:p>
    <w:p w14:paraId="40EB5A0C" w14:textId="77777777" w:rsidR="008A7D2E" w:rsidRPr="008A7D2E" w:rsidRDefault="008A7D2E" w:rsidP="008A7D2E">
      <w:pPr>
        <w:spacing w:before="100" w:beforeAutospacing="1" w:after="100" w:afterAutospacing="1" w:line="240" w:lineRule="auto"/>
        <w:rPr>
          <w:rFonts w:ascii="Times New Roman" w:eastAsia="Times New Roman" w:hAnsi="Times New Roman" w:cs="Times New Roman"/>
          <w:sz w:val="24"/>
          <w:szCs w:val="24"/>
        </w:rPr>
      </w:pPr>
      <w:r w:rsidRPr="008A7D2E">
        <w:rPr>
          <w:rFonts w:ascii="Times New Roman" w:eastAsia="Times New Roman" w:hAnsi="Times New Roman" w:cs="Times New Roman"/>
          <w:sz w:val="24"/>
          <w:szCs w:val="24"/>
        </w:rPr>
        <w:t>Through its activities, the new chapter will promote academic excellence, intercultural awareness, and professional development for students pursuing language studies. Members will have opportunities to engage in scholarly events, cultural programming, and service initiatives that highlight the importance of multilingualism in an increasingly interconnected world.</w:t>
      </w:r>
    </w:p>
    <w:p w14:paraId="1FEA54C1" w14:textId="77777777" w:rsidR="008A7D2E" w:rsidRPr="008A7D2E" w:rsidRDefault="008A7D2E" w:rsidP="008A7D2E">
      <w:pPr>
        <w:spacing w:before="100" w:beforeAutospacing="1" w:after="100" w:afterAutospacing="1" w:line="240" w:lineRule="auto"/>
        <w:rPr>
          <w:rFonts w:ascii="Times New Roman" w:eastAsia="Times New Roman" w:hAnsi="Times New Roman" w:cs="Times New Roman"/>
          <w:sz w:val="24"/>
          <w:szCs w:val="24"/>
        </w:rPr>
      </w:pPr>
      <w:r w:rsidRPr="008A7D2E">
        <w:rPr>
          <w:rFonts w:ascii="Times New Roman" w:eastAsia="Times New Roman" w:hAnsi="Times New Roman" w:cs="Times New Roman"/>
          <w:sz w:val="24"/>
          <w:szCs w:val="24"/>
        </w:rPr>
        <w:t>The establishment of this chapter reflects [Institution Name]’s ongoing commitment to global education and the humanities and provides a new platform for recognizing high achievement in foreign language learning and teaching.</w:t>
      </w:r>
    </w:p>
    <w:p w14:paraId="7BC23425" w14:textId="77777777" w:rsidR="008A7D2E" w:rsidRPr="008A7D2E" w:rsidRDefault="008A7D2E" w:rsidP="008A7D2E">
      <w:pPr>
        <w:spacing w:before="100" w:beforeAutospacing="1" w:after="100" w:afterAutospacing="1" w:line="240" w:lineRule="auto"/>
        <w:rPr>
          <w:rFonts w:ascii="Times New Roman" w:eastAsia="Times New Roman" w:hAnsi="Times New Roman" w:cs="Times New Roman"/>
          <w:sz w:val="24"/>
          <w:szCs w:val="24"/>
        </w:rPr>
      </w:pPr>
      <w:r w:rsidRPr="008A7D2E">
        <w:rPr>
          <w:rFonts w:ascii="Times New Roman" w:eastAsia="Times New Roman" w:hAnsi="Times New Roman" w:cs="Times New Roman"/>
          <w:sz w:val="24"/>
          <w:szCs w:val="24"/>
        </w:rPr>
        <w:t>For more information about the new Phi Sigma Iota chapter or the upcoming induction ceremony, please contact [Contact Name] at [Email Address].</w:t>
      </w:r>
    </w:p>
    <w:p w14:paraId="64576CF2" w14:textId="77777777" w:rsidR="008A7D2E" w:rsidRPr="008A7D2E" w:rsidRDefault="008A7D2E" w:rsidP="008A7D2E">
      <w:pPr>
        <w:spacing w:after="0" w:line="240" w:lineRule="auto"/>
        <w:rPr>
          <w:rFonts w:ascii="Times New Roman" w:eastAsia="Times New Roman" w:hAnsi="Times New Roman" w:cs="Times New Roman"/>
          <w:sz w:val="24"/>
          <w:szCs w:val="24"/>
        </w:rPr>
      </w:pPr>
      <w:r w:rsidRPr="008A7D2E">
        <w:rPr>
          <w:rFonts w:ascii="Times New Roman" w:eastAsia="Times New Roman" w:hAnsi="Times New Roman" w:cs="Times New Roman"/>
          <w:sz w:val="24"/>
          <w:szCs w:val="24"/>
        </w:rPr>
        <w:lastRenderedPageBreak/>
        <w:pict w14:anchorId="5D466CC6">
          <v:rect id="_x0000_i1026" style="width:0;height:1.5pt" o:hralign="center" o:hrstd="t" o:hr="t" fillcolor="#a0a0a0" stroked="f"/>
        </w:pict>
      </w:r>
    </w:p>
    <w:p w14:paraId="08FB6359" w14:textId="77777777" w:rsidR="008A7D2E" w:rsidRPr="008A7D2E" w:rsidRDefault="008A7D2E" w:rsidP="008A7D2E">
      <w:pPr>
        <w:spacing w:before="100" w:beforeAutospacing="1" w:after="100" w:afterAutospacing="1" w:line="240" w:lineRule="auto"/>
        <w:rPr>
          <w:rFonts w:ascii="Times New Roman" w:eastAsia="Times New Roman" w:hAnsi="Times New Roman" w:cs="Times New Roman"/>
          <w:sz w:val="24"/>
          <w:szCs w:val="24"/>
        </w:rPr>
      </w:pPr>
      <w:r w:rsidRPr="008A7D2E">
        <w:rPr>
          <w:rFonts w:ascii="Times New Roman" w:eastAsia="Times New Roman" w:hAnsi="Times New Roman" w:cs="Times New Roman"/>
          <w:sz w:val="24"/>
          <w:szCs w:val="24"/>
        </w:rPr>
        <w:t>About Phi Sigma Iota</w:t>
      </w:r>
    </w:p>
    <w:p w14:paraId="2F1F023C" w14:textId="77777777" w:rsidR="008A7D2E" w:rsidRPr="008A7D2E" w:rsidRDefault="008A7D2E" w:rsidP="008A7D2E">
      <w:pPr>
        <w:spacing w:before="100" w:beforeAutospacing="1" w:after="100" w:afterAutospacing="1" w:line="240" w:lineRule="auto"/>
        <w:rPr>
          <w:rFonts w:ascii="Times New Roman" w:eastAsia="Times New Roman" w:hAnsi="Times New Roman" w:cs="Times New Roman"/>
          <w:sz w:val="24"/>
          <w:szCs w:val="24"/>
        </w:rPr>
      </w:pPr>
      <w:r w:rsidRPr="008A7D2E">
        <w:rPr>
          <w:rFonts w:ascii="Times New Roman" w:eastAsia="Times New Roman" w:hAnsi="Times New Roman" w:cs="Times New Roman"/>
          <w:sz w:val="24"/>
          <w:szCs w:val="24"/>
        </w:rPr>
        <w:t>Founded in 1922, Phi Sigma Iota is an international honor society for students and scholars of foreign languages and literatures. The Society promotes the study of languages, literature, and culture and recognizes outstanding academic achievement in these fields.</w:t>
      </w:r>
    </w:p>
    <w:p w14:paraId="7FB9C2FF" w14:textId="77777777" w:rsidR="00C154D3" w:rsidRPr="008A7D2E" w:rsidRDefault="00C154D3"/>
    <w:sectPr w:rsidR="00C154D3" w:rsidRPr="008A7D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D2E"/>
    <w:rsid w:val="00330FD4"/>
    <w:rsid w:val="00360066"/>
    <w:rsid w:val="008A7D2E"/>
    <w:rsid w:val="00C154D3"/>
    <w:rsid w:val="00E90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04367"/>
  <w15:chartTrackingRefBased/>
  <w15:docId w15:val="{B0E4E957-252E-4956-8B38-DB8CCB05B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00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8A7D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basedOn w:val="Heading1"/>
    <w:link w:val="Style1Char"/>
    <w:qFormat/>
    <w:rsid w:val="00360066"/>
    <w:pPr>
      <w:keepLines w:val="0"/>
      <w:spacing w:before="0" w:line="240" w:lineRule="auto"/>
    </w:pPr>
    <w:rPr>
      <w:rFonts w:ascii="Times New Roman" w:eastAsiaTheme="minorHAnsi" w:hAnsi="Times New Roman" w:cstheme="minorBidi"/>
      <w:b/>
      <w:bCs/>
      <w:color w:val="auto"/>
      <w:sz w:val="20"/>
      <w:szCs w:val="22"/>
      <w:u w:val="single"/>
      <w:lang w:val="es-ES_tradnl"/>
    </w:rPr>
  </w:style>
  <w:style w:type="character" w:customStyle="1" w:styleId="Style1Char">
    <w:name w:val="Style 1 Char"/>
    <w:basedOn w:val="Heading1Char"/>
    <w:link w:val="Style1"/>
    <w:rsid w:val="00360066"/>
    <w:rPr>
      <w:rFonts w:ascii="Times New Roman" w:eastAsiaTheme="majorEastAsia" w:hAnsi="Times New Roman" w:cstheme="majorBidi"/>
      <w:b/>
      <w:bCs/>
      <w:color w:val="2F5496" w:themeColor="accent1" w:themeShade="BF"/>
      <w:sz w:val="20"/>
      <w:szCs w:val="32"/>
      <w:u w:val="single"/>
      <w:lang w:val="es-ES_tradnl"/>
    </w:rPr>
  </w:style>
  <w:style w:type="character" w:customStyle="1" w:styleId="Heading1Char">
    <w:name w:val="Heading 1 Char"/>
    <w:basedOn w:val="DefaultParagraphFont"/>
    <w:link w:val="Heading1"/>
    <w:uiPriority w:val="9"/>
    <w:rsid w:val="003600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A7D2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A7D2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A7D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13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379</Words>
  <Characters>2165</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Bond</dc:creator>
  <cp:keywords/>
  <dc:description/>
  <cp:lastModifiedBy>Kristi Bond</cp:lastModifiedBy>
  <cp:revision>1</cp:revision>
  <dcterms:created xsi:type="dcterms:W3CDTF">2026-01-15T19:37:00Z</dcterms:created>
  <dcterms:modified xsi:type="dcterms:W3CDTF">2026-01-15T19:41:00Z</dcterms:modified>
</cp:coreProperties>
</file>